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8560" w14:textId="4C621750" w:rsidR="00D924D4" w:rsidRDefault="00303604" w:rsidP="00027274">
      <w:pPr>
        <w:rPr>
          <w:rFonts w:cs="Arial"/>
          <w:b/>
          <w:color w:val="000000"/>
          <w:lang w:val="en-US"/>
        </w:rPr>
      </w:pPr>
      <w:r>
        <w:rPr>
          <w:rFonts w:ascii="Times New Roman" w:hAnsi="Times New Roman"/>
          <w:noProof/>
          <w:sz w:val="24"/>
          <w:szCs w:val="24"/>
        </w:rPr>
        <w:drawing>
          <wp:anchor distT="0" distB="0" distL="114300" distR="114300" simplePos="0" relativeHeight="251661312" behindDoc="0" locked="0" layoutInCell="1" allowOverlap="1" wp14:anchorId="63E1E48C" wp14:editId="71C66090">
            <wp:simplePos x="0" y="0"/>
            <wp:positionH relativeFrom="column">
              <wp:posOffset>2120900</wp:posOffset>
            </wp:positionH>
            <wp:positionV relativeFrom="paragraph">
              <wp:posOffset>95250</wp:posOffset>
            </wp:positionV>
            <wp:extent cx="1784350" cy="504190"/>
            <wp:effectExtent l="0" t="0" r="635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l="1195" t="2666" r="1271" b="3555"/>
                    <a:stretch>
                      <a:fillRect/>
                    </a:stretch>
                  </pic:blipFill>
                  <pic:spPr bwMode="auto">
                    <a:xfrm>
                      <a:off x="0" y="0"/>
                      <a:ext cx="1784350" cy="504190"/>
                    </a:xfrm>
                    <a:prstGeom prst="rect">
                      <a:avLst/>
                    </a:prstGeom>
                    <a:noFill/>
                  </pic:spPr>
                </pic:pic>
              </a:graphicData>
            </a:graphic>
            <wp14:sizeRelH relativeFrom="page">
              <wp14:pctWidth>0</wp14:pctWidth>
            </wp14:sizeRelH>
            <wp14:sizeRelV relativeFrom="page">
              <wp14:pctHeight>0</wp14:pctHeight>
            </wp14:sizeRelV>
          </wp:anchor>
        </w:drawing>
      </w:r>
    </w:p>
    <w:p w14:paraId="2F4E0B04" w14:textId="74266267" w:rsidR="00BF79EC" w:rsidRPr="00BF79EC" w:rsidRDefault="00BF79EC" w:rsidP="00027274">
      <w:pPr>
        <w:rPr>
          <w:rFonts w:ascii="Arial" w:hAnsi="Arial" w:cs="Arial"/>
          <w:b/>
          <w:color w:val="000000"/>
          <w:lang w:val="en-US"/>
        </w:rPr>
      </w:pPr>
      <w:r w:rsidRPr="00BF79EC">
        <w:rPr>
          <w:rFonts w:ascii="Arial" w:hAnsi="Arial" w:cs="Arial"/>
          <w:b/>
          <w:color w:val="000000"/>
        </w:rPr>
        <w:t>Πρόγραμμα</w:t>
      </w:r>
      <w:r w:rsidRPr="00BF79EC">
        <w:rPr>
          <w:rFonts w:ascii="Arial" w:hAnsi="Arial" w:cs="Arial"/>
          <w:b/>
          <w:color w:val="000000"/>
          <w:lang w:val="en-US"/>
        </w:rPr>
        <w:t xml:space="preserve">: </w:t>
      </w:r>
      <w:r w:rsidRPr="00BF79EC">
        <w:rPr>
          <w:rFonts w:ascii="Arial" w:hAnsi="Arial" w:cs="Arial"/>
          <w:b/>
          <w:color w:val="000000"/>
        </w:rPr>
        <w:t>Ορίζοντας</w:t>
      </w:r>
      <w:r w:rsidRPr="00BF79EC">
        <w:rPr>
          <w:rFonts w:ascii="Arial" w:hAnsi="Arial" w:cs="Arial"/>
          <w:b/>
          <w:color w:val="000000"/>
          <w:lang w:val="en-US"/>
        </w:rPr>
        <w:t xml:space="preserve"> 2020</w:t>
      </w:r>
    </w:p>
    <w:p w14:paraId="34573514" w14:textId="3622B695" w:rsidR="00027274" w:rsidRPr="00BF79EC" w:rsidRDefault="003B295F" w:rsidP="00E265B8">
      <w:pPr>
        <w:rPr>
          <w:rFonts w:ascii="Arial" w:hAnsi="Arial" w:cs="Arial"/>
          <w:b/>
          <w:color w:val="000000"/>
          <w:lang w:val="en-US"/>
        </w:rPr>
      </w:pPr>
      <w:r w:rsidRPr="00BF79EC">
        <w:rPr>
          <w:rFonts w:ascii="Arial" w:hAnsi="Arial" w:cs="Arial"/>
          <w:b/>
          <w:color w:val="000000"/>
        </w:rPr>
        <w:t>Έργο</w:t>
      </w:r>
      <w:r w:rsidRPr="00BF79EC">
        <w:rPr>
          <w:rFonts w:ascii="Arial" w:hAnsi="Arial" w:cs="Arial"/>
          <w:b/>
          <w:color w:val="000000"/>
          <w:lang w:val="en-US"/>
        </w:rPr>
        <w:t xml:space="preserve">: </w:t>
      </w:r>
      <w:proofErr w:type="spellStart"/>
      <w:r w:rsidR="00027274" w:rsidRPr="00BF79EC">
        <w:rPr>
          <w:rFonts w:ascii="Arial" w:hAnsi="Arial" w:cs="Arial"/>
          <w:b/>
          <w:color w:val="000000"/>
          <w:lang w:val="en-US"/>
        </w:rPr>
        <w:t>IL</w:t>
      </w:r>
      <w:r w:rsidR="00631D6F" w:rsidRPr="00BF79EC">
        <w:rPr>
          <w:rFonts w:ascii="Arial" w:hAnsi="Arial" w:cs="Arial"/>
          <w:b/>
          <w:color w:val="000000"/>
          <w:lang w:val="en-US"/>
        </w:rPr>
        <w:t>EAn</w:t>
      </w:r>
      <w:r w:rsidR="00027274" w:rsidRPr="00BF79EC">
        <w:rPr>
          <w:rFonts w:ascii="Arial" w:hAnsi="Arial" w:cs="Arial"/>
          <w:b/>
          <w:color w:val="000000"/>
          <w:lang w:val="en-US"/>
        </w:rPr>
        <w:t>et</w:t>
      </w:r>
      <w:proofErr w:type="spellEnd"/>
      <w:r w:rsidR="00027274" w:rsidRPr="00BF79EC">
        <w:rPr>
          <w:rFonts w:ascii="Arial" w:hAnsi="Arial" w:cs="Arial"/>
          <w:b/>
          <w:color w:val="000000"/>
          <w:lang w:val="en-US"/>
        </w:rPr>
        <w:t xml:space="preserve"> (</w:t>
      </w:r>
      <w:r w:rsidR="00631D6F" w:rsidRPr="00BF79EC">
        <w:rPr>
          <w:rFonts w:ascii="Arial" w:hAnsi="Arial" w:cs="Arial"/>
          <w:b/>
          <w:color w:val="000000"/>
          <w:lang w:val="en-US"/>
        </w:rPr>
        <w:t>innovation by Law Enforcement Agencies networking</w:t>
      </w:r>
      <w:r w:rsidR="00027274" w:rsidRPr="00BF79EC">
        <w:rPr>
          <w:rFonts w:ascii="Arial" w:hAnsi="Arial" w:cs="Arial"/>
          <w:b/>
          <w:color w:val="000000"/>
          <w:lang w:val="en-US"/>
        </w:rPr>
        <w:t>)</w:t>
      </w:r>
    </w:p>
    <w:p w14:paraId="0538CD10" w14:textId="099E6D40" w:rsidR="00C95C2C" w:rsidRPr="00BF79EC" w:rsidRDefault="00C95C2C" w:rsidP="00027274">
      <w:pPr>
        <w:rPr>
          <w:rFonts w:ascii="Arial" w:hAnsi="Arial" w:cs="Arial"/>
          <w:b/>
          <w:color w:val="000000"/>
        </w:rPr>
      </w:pPr>
      <w:r w:rsidRPr="00BF79EC">
        <w:rPr>
          <w:rFonts w:ascii="Arial" w:hAnsi="Arial" w:cs="Arial"/>
          <w:b/>
          <w:color w:val="000000"/>
        </w:rPr>
        <w:t xml:space="preserve">Διάρκεια Έργου: </w:t>
      </w:r>
      <w:r w:rsidR="00077DDD" w:rsidRPr="009A06BC">
        <w:rPr>
          <w:rFonts w:ascii="Arial" w:hAnsi="Arial" w:cs="Arial"/>
          <w:b/>
          <w:color w:val="000000"/>
        </w:rPr>
        <w:t>1/10/</w:t>
      </w:r>
      <w:r w:rsidRPr="00BF79EC">
        <w:rPr>
          <w:rFonts w:ascii="Arial" w:hAnsi="Arial" w:cs="Arial"/>
          <w:b/>
          <w:color w:val="000000"/>
        </w:rPr>
        <w:t>201</w:t>
      </w:r>
      <w:r w:rsidR="00077DDD" w:rsidRPr="009A06BC">
        <w:rPr>
          <w:rFonts w:ascii="Arial" w:hAnsi="Arial" w:cs="Arial"/>
          <w:b/>
          <w:color w:val="000000"/>
        </w:rPr>
        <w:t>7</w:t>
      </w:r>
      <w:r w:rsidRPr="00BF79EC">
        <w:rPr>
          <w:rFonts w:ascii="Arial" w:hAnsi="Arial" w:cs="Arial"/>
          <w:b/>
          <w:color w:val="000000"/>
        </w:rPr>
        <w:t>-</w:t>
      </w:r>
      <w:r w:rsidR="00077DDD" w:rsidRPr="009A06BC">
        <w:rPr>
          <w:rFonts w:ascii="Arial" w:hAnsi="Arial" w:cs="Arial"/>
          <w:b/>
          <w:color w:val="000000"/>
        </w:rPr>
        <w:t>1/09/</w:t>
      </w:r>
      <w:r w:rsidRPr="00BF79EC">
        <w:rPr>
          <w:rFonts w:ascii="Arial" w:hAnsi="Arial" w:cs="Arial"/>
          <w:b/>
          <w:color w:val="000000"/>
        </w:rPr>
        <w:t>202</w:t>
      </w:r>
      <w:r w:rsidR="00077DDD" w:rsidRPr="009A06BC">
        <w:rPr>
          <w:rFonts w:ascii="Arial" w:hAnsi="Arial" w:cs="Arial"/>
          <w:b/>
          <w:color w:val="000000"/>
        </w:rPr>
        <w:t>2</w:t>
      </w:r>
      <w:r w:rsidR="00BF79EC" w:rsidRPr="00BF79EC">
        <w:rPr>
          <w:rFonts w:ascii="Arial" w:hAnsi="Arial" w:cs="Arial"/>
          <w:b/>
          <w:color w:val="000000"/>
        </w:rPr>
        <w:t xml:space="preserve"> (60 μήνες)</w:t>
      </w:r>
    </w:p>
    <w:p w14:paraId="066D081B" w14:textId="463FE980" w:rsidR="00C95C2C" w:rsidRPr="00BF79EC" w:rsidRDefault="00C95C2C" w:rsidP="00027274">
      <w:pPr>
        <w:rPr>
          <w:rFonts w:ascii="Arial" w:hAnsi="Arial" w:cs="Arial"/>
          <w:b/>
          <w:color w:val="000000"/>
        </w:rPr>
      </w:pPr>
      <w:r w:rsidRPr="00BF79EC">
        <w:rPr>
          <w:rFonts w:ascii="Arial" w:hAnsi="Arial" w:cs="Arial"/>
          <w:b/>
          <w:color w:val="000000"/>
        </w:rPr>
        <w:t xml:space="preserve">Συνολικός </w:t>
      </w:r>
      <w:proofErr w:type="spellStart"/>
      <w:r w:rsidRPr="00BF79EC">
        <w:rPr>
          <w:rFonts w:ascii="Arial" w:hAnsi="Arial" w:cs="Arial"/>
          <w:b/>
          <w:color w:val="000000"/>
        </w:rPr>
        <w:t>Προυπολογισμός</w:t>
      </w:r>
      <w:proofErr w:type="spellEnd"/>
      <w:r w:rsidRPr="00BF79EC">
        <w:rPr>
          <w:rFonts w:ascii="Arial" w:hAnsi="Arial" w:cs="Arial"/>
          <w:b/>
          <w:color w:val="000000"/>
        </w:rPr>
        <w:t xml:space="preserve"> Έργου: €</w:t>
      </w:r>
      <w:r w:rsidR="003B295F" w:rsidRPr="00BF79EC">
        <w:rPr>
          <w:rFonts w:ascii="Arial" w:hAnsi="Arial" w:cs="Arial"/>
          <w:b/>
          <w:color w:val="000000"/>
        </w:rPr>
        <w:t>3.482.146,25</w:t>
      </w:r>
    </w:p>
    <w:p w14:paraId="63BA509E" w14:textId="7C6E54A3" w:rsidR="002242D0" w:rsidRPr="00BF79EC" w:rsidRDefault="002242D0" w:rsidP="002242D0">
      <w:pPr>
        <w:jc w:val="both"/>
        <w:rPr>
          <w:rFonts w:ascii="Arial" w:hAnsi="Arial" w:cs="Arial"/>
        </w:rPr>
      </w:pPr>
      <w:r w:rsidRPr="00BF79EC">
        <w:rPr>
          <w:rFonts w:ascii="Arial" w:hAnsi="Arial" w:cs="Arial"/>
        </w:rPr>
        <w:t xml:space="preserve">Το </w:t>
      </w:r>
      <w:r w:rsidR="003B295F" w:rsidRPr="00BF79EC">
        <w:rPr>
          <w:rFonts w:ascii="Arial" w:hAnsi="Arial" w:cs="Arial"/>
        </w:rPr>
        <w:t xml:space="preserve">δίκτυο </w:t>
      </w:r>
      <w:proofErr w:type="spellStart"/>
      <w:r w:rsidRPr="00BF79EC">
        <w:rPr>
          <w:rFonts w:ascii="Arial" w:hAnsi="Arial" w:cs="Arial"/>
          <w:lang w:val="en-GB"/>
        </w:rPr>
        <w:t>iLEAnet</w:t>
      </w:r>
      <w:proofErr w:type="spellEnd"/>
      <w:r w:rsidRPr="00BF79EC">
        <w:rPr>
          <w:rFonts w:ascii="Arial" w:hAnsi="Arial" w:cs="Arial"/>
        </w:rPr>
        <w:t xml:space="preserve"> στοχεύει στη συμβολή σε χρήσιμες, χρησιμοποιήσιμες και χρησιμοποιούμενες επιστήμες, έρευνα και καινοτομία για την αντιμετώπιση βασικών προκλήσεων των Υπηρεσιών Επιβολής του Νόμου. Η αποστολή του </w:t>
      </w:r>
      <w:r w:rsidR="003B295F" w:rsidRPr="00BF79EC">
        <w:rPr>
          <w:rFonts w:ascii="Arial" w:hAnsi="Arial" w:cs="Arial"/>
        </w:rPr>
        <w:t xml:space="preserve">δικτύου </w:t>
      </w:r>
      <w:proofErr w:type="spellStart"/>
      <w:r w:rsidRPr="00BF79EC">
        <w:rPr>
          <w:rFonts w:ascii="Arial" w:hAnsi="Arial" w:cs="Arial"/>
          <w:lang w:val="en-GB"/>
        </w:rPr>
        <w:t>iLEAnet</w:t>
      </w:r>
      <w:proofErr w:type="spellEnd"/>
      <w:r w:rsidRPr="00BF79EC">
        <w:rPr>
          <w:rFonts w:ascii="Arial" w:hAnsi="Arial" w:cs="Arial"/>
        </w:rPr>
        <w:t xml:space="preserve"> θα είναι η δημιουργία ενός δικτύου επαγγελματιών των υπηρεσιών επιβολής του νόμου με επίκεντρο την καινοτομία και τη σύνδεση με τις κοινότητες των ενδιαφερόμενων μερών </w:t>
      </w:r>
      <w:r w:rsidRPr="00BF79EC">
        <w:rPr>
          <w:rFonts w:ascii="Arial" w:hAnsi="Arial" w:cs="Arial"/>
          <w:lang w:val="en-GB"/>
        </w:rPr>
        <w:t>RDI</w:t>
      </w:r>
      <w:r w:rsidRPr="00BF79EC">
        <w:rPr>
          <w:rFonts w:ascii="Arial" w:hAnsi="Arial" w:cs="Arial"/>
        </w:rPr>
        <w:t xml:space="preserve">. Το προτεινόμενο έργο θα πρέπει να συμπληρώνει τα υφιστάμενα δίκτυα και ομάδες εργασίας, όπως το </w:t>
      </w:r>
      <w:r w:rsidRPr="00BF79EC">
        <w:rPr>
          <w:rFonts w:ascii="Arial" w:hAnsi="Arial" w:cs="Arial"/>
          <w:lang w:val="en-GB"/>
        </w:rPr>
        <w:t>ENLETS</w:t>
      </w:r>
      <w:r w:rsidRPr="00BF79EC">
        <w:rPr>
          <w:rFonts w:ascii="Arial" w:hAnsi="Arial" w:cs="Arial"/>
        </w:rPr>
        <w:t xml:space="preserve"> (Ευρωπαϊκό Δίκτυο Υπηρεσιών Τεχνολογίας Επιβολής του Νόμου), το </w:t>
      </w:r>
      <w:r w:rsidRPr="00BF79EC">
        <w:rPr>
          <w:rFonts w:ascii="Arial" w:hAnsi="Arial" w:cs="Arial"/>
          <w:lang w:val="en-GB"/>
        </w:rPr>
        <w:t>CDTG</w:t>
      </w:r>
      <w:r w:rsidRPr="00BF79EC">
        <w:rPr>
          <w:rFonts w:ascii="Arial" w:hAnsi="Arial" w:cs="Arial"/>
        </w:rPr>
        <w:t xml:space="preserve"> (Ομάδα Τεχνολογίας Τελωνειακών Ανιχνεύσεων) και το </w:t>
      </w:r>
      <w:r w:rsidRPr="00BF79EC">
        <w:rPr>
          <w:rFonts w:ascii="Arial" w:hAnsi="Arial" w:cs="Arial"/>
          <w:lang w:val="en-GB"/>
        </w:rPr>
        <w:t>ENFSI</w:t>
      </w:r>
      <w:r w:rsidRPr="00BF79EC">
        <w:rPr>
          <w:rFonts w:ascii="Arial" w:hAnsi="Arial" w:cs="Arial"/>
        </w:rPr>
        <w:t xml:space="preserve"> (Ευρωπαϊκό Δίκτυο Ινστιτούτων Εγκληματολογικών Επιστημών), τα οποία αφορούν όλες τις βασικές προτεραιότητες που απαριθμούνται στο ευρωπαϊκό θεματολόγιο για την ασφάλεια.</w:t>
      </w:r>
    </w:p>
    <w:p w14:paraId="7DB39A28" w14:textId="77777777" w:rsidR="002242D0" w:rsidRPr="00BF79EC" w:rsidRDefault="002242D0" w:rsidP="002242D0">
      <w:pPr>
        <w:jc w:val="both"/>
        <w:rPr>
          <w:rFonts w:ascii="Arial" w:hAnsi="Arial" w:cs="Arial"/>
        </w:rPr>
      </w:pPr>
      <w:r w:rsidRPr="00BF79EC">
        <w:rPr>
          <w:rFonts w:ascii="Arial" w:hAnsi="Arial" w:cs="Arial"/>
        </w:rPr>
        <w:t xml:space="preserve">Οι στόχοι του δικτύου </w:t>
      </w:r>
      <w:proofErr w:type="spellStart"/>
      <w:r w:rsidRPr="00BF79EC">
        <w:rPr>
          <w:rFonts w:ascii="Arial" w:hAnsi="Arial" w:cs="Arial"/>
          <w:lang w:val="en-GB"/>
        </w:rPr>
        <w:t>iLEAnet</w:t>
      </w:r>
      <w:proofErr w:type="spellEnd"/>
      <w:r w:rsidRPr="00BF79EC">
        <w:rPr>
          <w:rFonts w:ascii="Arial" w:hAnsi="Arial" w:cs="Arial"/>
        </w:rPr>
        <w:t xml:space="preserve"> θα είναι:</w:t>
      </w:r>
    </w:p>
    <w:p w14:paraId="6E2DEBC9" w14:textId="1016A43A" w:rsidR="002242D0" w:rsidRPr="00BF79EC" w:rsidRDefault="002242D0" w:rsidP="002242D0">
      <w:pPr>
        <w:jc w:val="both"/>
        <w:rPr>
          <w:rFonts w:ascii="Arial" w:hAnsi="Arial" w:cs="Arial"/>
        </w:rPr>
      </w:pPr>
      <w:r w:rsidRPr="00BF79EC">
        <w:rPr>
          <w:rFonts w:ascii="Arial" w:hAnsi="Arial" w:cs="Arial"/>
        </w:rPr>
        <w:t xml:space="preserve">• να συμβάλει </w:t>
      </w:r>
      <w:bookmarkStart w:id="0" w:name="_Hlk67482961"/>
      <w:r w:rsidRPr="00BF79EC">
        <w:rPr>
          <w:rFonts w:ascii="Arial" w:hAnsi="Arial" w:cs="Arial"/>
        </w:rPr>
        <w:t xml:space="preserve">στην ανάπτυξη στρατηγικών </w:t>
      </w:r>
      <w:r w:rsidRPr="00BF79EC">
        <w:rPr>
          <w:rFonts w:ascii="Arial" w:hAnsi="Arial" w:cs="Arial"/>
          <w:lang w:val="en-GB"/>
        </w:rPr>
        <w:t>RDI</w:t>
      </w:r>
      <w:r w:rsidRPr="00BF79EC">
        <w:rPr>
          <w:rFonts w:ascii="Arial" w:hAnsi="Arial" w:cs="Arial"/>
        </w:rPr>
        <w:t xml:space="preserve"> </w:t>
      </w:r>
      <w:bookmarkEnd w:id="0"/>
      <w:r w:rsidRPr="00BF79EC">
        <w:rPr>
          <w:rFonts w:ascii="Arial" w:hAnsi="Arial" w:cs="Arial"/>
        </w:rPr>
        <w:t>με επίκεντρο τις προκλήσεις και τις προτεραιότητες των υπηρεσιών επιβολής του νόμου</w:t>
      </w:r>
      <w:r w:rsidR="003A163E" w:rsidRPr="00BF79EC">
        <w:rPr>
          <w:rFonts w:ascii="Arial" w:hAnsi="Arial" w:cs="Arial"/>
        </w:rPr>
        <w:t xml:space="preserve"> </w:t>
      </w:r>
      <w:r w:rsidRPr="00BF79EC">
        <w:rPr>
          <w:rFonts w:ascii="Arial" w:hAnsi="Arial" w:cs="Arial"/>
        </w:rPr>
        <w:t>σύμφωνα με το ευρωπαϊκό θεματολόγιο για την ασφάλεια,</w:t>
      </w:r>
    </w:p>
    <w:p w14:paraId="72BB7694" w14:textId="743A4568" w:rsidR="002242D0" w:rsidRPr="00BF79EC" w:rsidRDefault="002242D0" w:rsidP="002242D0">
      <w:pPr>
        <w:jc w:val="both"/>
        <w:rPr>
          <w:rFonts w:ascii="Arial" w:hAnsi="Arial" w:cs="Arial"/>
        </w:rPr>
      </w:pPr>
      <w:r w:rsidRPr="00BF79EC">
        <w:rPr>
          <w:rFonts w:ascii="Arial" w:hAnsi="Arial" w:cs="Arial"/>
        </w:rPr>
        <w:t xml:space="preserve">• να καταστεί αποτελεσματική </w:t>
      </w:r>
      <w:r w:rsidR="003A163E" w:rsidRPr="00BF79EC">
        <w:rPr>
          <w:rFonts w:ascii="Arial" w:hAnsi="Arial" w:cs="Arial"/>
        </w:rPr>
        <w:t xml:space="preserve">στην ανάπτυξη στρατηγικών </w:t>
      </w:r>
      <w:r w:rsidR="003A163E" w:rsidRPr="00BF79EC">
        <w:rPr>
          <w:rFonts w:ascii="Arial" w:hAnsi="Arial" w:cs="Arial"/>
          <w:lang w:val="en-GB"/>
        </w:rPr>
        <w:t>RDI</w:t>
      </w:r>
      <w:r w:rsidR="003A163E" w:rsidRPr="00BF79EC">
        <w:rPr>
          <w:rFonts w:ascii="Arial" w:hAnsi="Arial" w:cs="Arial"/>
        </w:rPr>
        <w:t xml:space="preserve"> </w:t>
      </w:r>
      <w:r w:rsidRPr="00BF79EC">
        <w:rPr>
          <w:rFonts w:ascii="Arial" w:hAnsi="Arial" w:cs="Arial"/>
        </w:rPr>
        <w:t>μέσω διαρθρωμέν</w:t>
      </w:r>
      <w:r w:rsidR="003A163E" w:rsidRPr="00BF79EC">
        <w:rPr>
          <w:rFonts w:ascii="Arial" w:hAnsi="Arial" w:cs="Arial"/>
        </w:rPr>
        <w:t>ου</w:t>
      </w:r>
      <w:r w:rsidRPr="00BF79EC">
        <w:rPr>
          <w:rFonts w:ascii="Arial" w:hAnsi="Arial" w:cs="Arial"/>
        </w:rPr>
        <w:t xml:space="preserve"> διαλόγου μεταξύ ερευνητών και επαγγελματιών,</w:t>
      </w:r>
    </w:p>
    <w:p w14:paraId="1CC0EFA6" w14:textId="055C7444" w:rsidR="002242D0" w:rsidRPr="00BF79EC" w:rsidRDefault="002242D0" w:rsidP="002242D0">
      <w:pPr>
        <w:jc w:val="both"/>
        <w:rPr>
          <w:rFonts w:ascii="Arial" w:hAnsi="Arial" w:cs="Arial"/>
        </w:rPr>
      </w:pPr>
      <w:r w:rsidRPr="00BF79EC">
        <w:rPr>
          <w:rFonts w:ascii="Arial" w:hAnsi="Arial" w:cs="Arial"/>
        </w:rPr>
        <w:t xml:space="preserve">• παρακολούθηση και ανάλυση των αποτελεσμάτων των </w:t>
      </w:r>
      <w:r w:rsidR="001A76D3" w:rsidRPr="00BF79EC">
        <w:rPr>
          <w:rFonts w:ascii="Arial" w:hAnsi="Arial" w:cs="Arial"/>
          <w:lang w:val="en-US"/>
        </w:rPr>
        <w:t>FP</w:t>
      </w:r>
      <w:r w:rsidR="001A76D3" w:rsidRPr="00BF79EC">
        <w:rPr>
          <w:rFonts w:ascii="Arial" w:hAnsi="Arial" w:cs="Arial"/>
        </w:rPr>
        <w:t xml:space="preserve">7 </w:t>
      </w:r>
      <w:r w:rsidRPr="00BF79EC">
        <w:rPr>
          <w:rFonts w:ascii="Arial" w:hAnsi="Arial" w:cs="Arial"/>
        </w:rPr>
        <w:t xml:space="preserve">και </w:t>
      </w:r>
      <w:r w:rsidR="001A76D3" w:rsidRPr="00BF79EC">
        <w:rPr>
          <w:rFonts w:ascii="Arial" w:hAnsi="Arial" w:cs="Arial"/>
          <w:lang w:val="en-US"/>
        </w:rPr>
        <w:t>H</w:t>
      </w:r>
      <w:r w:rsidRPr="00BF79EC">
        <w:rPr>
          <w:rFonts w:ascii="Arial" w:hAnsi="Arial" w:cs="Arial"/>
        </w:rPr>
        <w:t>2020,</w:t>
      </w:r>
      <w:r w:rsidR="001A76D3" w:rsidRPr="00BF79EC">
        <w:rPr>
          <w:rFonts w:ascii="Arial" w:hAnsi="Arial" w:cs="Arial"/>
        </w:rPr>
        <w:t xml:space="preserve"> Προγράμματα Ασφαλών Κοινωνιών.</w:t>
      </w:r>
    </w:p>
    <w:p w14:paraId="30B66BBA" w14:textId="66051550" w:rsidR="002242D0" w:rsidRDefault="002242D0" w:rsidP="002242D0">
      <w:pPr>
        <w:jc w:val="both"/>
        <w:rPr>
          <w:rFonts w:ascii="Arial" w:hAnsi="Arial" w:cs="Arial"/>
        </w:rPr>
      </w:pPr>
      <w:r w:rsidRPr="00BF79EC">
        <w:rPr>
          <w:rFonts w:ascii="Arial" w:hAnsi="Arial" w:cs="Arial"/>
        </w:rPr>
        <w:t>• και ευνοούν την υιοθέτηση των αποτελεσμάτων τους με τη μορφή λύσεων, προτύπων, βέλτιστων πρακτικών και εξελίξεων πολιτικής.</w:t>
      </w:r>
    </w:p>
    <w:p w14:paraId="71E4BF12" w14:textId="10D96BA5" w:rsidR="009A06BC" w:rsidRPr="00336AFD" w:rsidRDefault="009A06BC" w:rsidP="00336AFD">
      <w:pPr>
        <w:spacing w:after="0" w:line="240" w:lineRule="auto"/>
        <w:jc w:val="both"/>
        <w:rPr>
          <w:rFonts w:ascii="Times New Roman" w:eastAsia="Times New Roman" w:hAnsi="Times New Roman" w:cs="Arial"/>
          <w:b/>
          <w:color w:val="174E88"/>
          <w:sz w:val="20"/>
          <w:szCs w:val="24"/>
          <w:lang w:eastAsia="en-GB"/>
        </w:rPr>
      </w:pPr>
      <w:bookmarkStart w:id="1" w:name="_Hlk68077888"/>
      <w:r w:rsidRPr="005E3CAE">
        <w:rPr>
          <w:rFonts w:ascii="Arial" w:hAnsi="Arial" w:cs="Arial"/>
        </w:rPr>
        <w:t xml:space="preserve">Στρατηγικός στόχος του δικτύου </w:t>
      </w:r>
      <w:proofErr w:type="spellStart"/>
      <w:r w:rsidRPr="005E3CAE">
        <w:rPr>
          <w:rFonts w:ascii="Arial" w:hAnsi="Arial" w:cs="Arial"/>
          <w:lang w:val="en-GB"/>
        </w:rPr>
        <w:t>iLEAnet</w:t>
      </w:r>
      <w:proofErr w:type="spellEnd"/>
      <w:r w:rsidRPr="005E3CAE">
        <w:rPr>
          <w:rFonts w:ascii="Arial" w:hAnsi="Arial" w:cs="Arial"/>
        </w:rPr>
        <w:t xml:space="preserve"> θα είναι η ανάπτυξη μιας βιώσιμης κοινότητας για τις υπηρεσίες επιβολής του νόμου με επίκεντρο την έρευνα και την καινοτομία, συνδέοντας ένα δίκτυο ενδιαφερόμενων μερών στις υπηρεσίες επιβολής του νόμου που θα αμφισβητούν την καινοτομία με επίκεντρο, προκαλώντας έτσι ένα οικοσύστημα για την προώθηση συνεργειών, </w:t>
      </w:r>
      <w:r w:rsidRPr="005E3CAE">
        <w:rPr>
          <w:rFonts w:ascii="Arial" w:hAnsi="Arial" w:cs="Arial"/>
          <w:lang w:val="en-US"/>
        </w:rPr>
        <w:t>RDI</w:t>
      </w:r>
      <w:r w:rsidRPr="005E3CAE">
        <w:rPr>
          <w:rFonts w:ascii="Arial" w:hAnsi="Arial" w:cs="Arial"/>
        </w:rPr>
        <w:t xml:space="preserve"> και την υιοθέτηση αποτελεσμάτων στην καθημερινή πρακτική.</w:t>
      </w:r>
    </w:p>
    <w:p w14:paraId="7FA19895" w14:textId="6C0587FC" w:rsidR="009A06BC" w:rsidRDefault="009A06BC" w:rsidP="00336AFD">
      <w:pPr>
        <w:spacing w:after="0" w:line="240" w:lineRule="auto"/>
        <w:jc w:val="both"/>
        <w:rPr>
          <w:rFonts w:ascii="Times New Roman" w:eastAsia="Times New Roman" w:hAnsi="Times New Roman" w:cs="Arial"/>
          <w:b/>
          <w:color w:val="174E88"/>
          <w:sz w:val="20"/>
          <w:szCs w:val="24"/>
          <w:lang w:eastAsia="en-GB"/>
        </w:rPr>
      </w:pPr>
    </w:p>
    <w:p w14:paraId="517DBC5D" w14:textId="77777777" w:rsidR="006C356A" w:rsidRDefault="006C356A" w:rsidP="00336AFD">
      <w:pPr>
        <w:spacing w:after="0" w:line="240" w:lineRule="auto"/>
        <w:jc w:val="both"/>
        <w:rPr>
          <w:rFonts w:ascii="Times New Roman" w:eastAsia="Times New Roman" w:hAnsi="Times New Roman" w:cs="Arial"/>
          <w:b/>
          <w:color w:val="174E88"/>
          <w:sz w:val="20"/>
          <w:szCs w:val="24"/>
          <w:lang w:eastAsia="en-GB"/>
        </w:rPr>
      </w:pPr>
    </w:p>
    <w:p w14:paraId="6A4AD1E4" w14:textId="77777777" w:rsidR="00336AFD" w:rsidRDefault="00336AFD" w:rsidP="00336AFD">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eastAsia="en-GB"/>
        </w:rPr>
        <w:t xml:space="preserve">                                                          </w:t>
      </w:r>
    </w:p>
    <w:p w14:paraId="16B2B53A" w14:textId="1BAFD41C" w:rsidR="00336AFD" w:rsidRDefault="00336AFD" w:rsidP="00336AFD">
      <w:pPr>
        <w:spacing w:after="0" w:line="240" w:lineRule="auto"/>
        <w:rPr>
          <w:rFonts w:ascii="Times New Roman" w:eastAsia="Times New Roman" w:hAnsi="Times New Roman" w:cs="Arial"/>
          <w:b/>
          <w:color w:val="174E88"/>
          <w:sz w:val="20"/>
          <w:szCs w:val="24"/>
          <w:lang w:eastAsia="en-GB"/>
        </w:rPr>
      </w:pPr>
    </w:p>
    <w:p w14:paraId="2AAFF114" w14:textId="40D78F1B" w:rsidR="008C0D9E" w:rsidRDefault="00B0588C" w:rsidP="00336AFD">
      <w:pPr>
        <w:spacing w:after="0" w:line="240" w:lineRule="auto"/>
        <w:rPr>
          <w:rFonts w:ascii="Times New Roman" w:eastAsia="Times New Roman" w:hAnsi="Times New Roman" w:cs="Arial"/>
          <w:b/>
          <w:color w:val="174E88"/>
          <w:sz w:val="20"/>
          <w:szCs w:val="24"/>
          <w:lang w:eastAsia="en-GB"/>
        </w:rPr>
      </w:pPr>
      <w:r>
        <w:rPr>
          <w:rFonts w:ascii="Arial" w:hAnsi="Arial" w:cs="Arial"/>
          <w:noProof/>
        </w:rPr>
        <w:drawing>
          <wp:anchor distT="0" distB="0" distL="114300" distR="114300" simplePos="0" relativeHeight="251674624" behindDoc="1" locked="0" layoutInCell="1" allowOverlap="1" wp14:anchorId="2772E877" wp14:editId="30B48E81">
            <wp:simplePos x="0" y="0"/>
            <wp:positionH relativeFrom="margin">
              <wp:posOffset>85725</wp:posOffset>
            </wp:positionH>
            <wp:positionV relativeFrom="margin">
              <wp:posOffset>7562850</wp:posOffset>
            </wp:positionV>
            <wp:extent cx="914400" cy="652780"/>
            <wp:effectExtent l="0" t="0" r="0" b="0"/>
            <wp:wrapSquare wrapText="bothSides"/>
            <wp:docPr id="1" name="Picture 1" descr="Drapeau eu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eu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56A">
        <w:rPr>
          <w:rFonts w:ascii="Times New Roman" w:hAnsi="Times New Roman"/>
          <w:noProof/>
          <w:sz w:val="24"/>
          <w:szCs w:val="24"/>
        </w:rPr>
        <w:drawing>
          <wp:anchor distT="0" distB="0" distL="114300" distR="114300" simplePos="0" relativeHeight="251676672" behindDoc="1" locked="0" layoutInCell="1" allowOverlap="1" wp14:anchorId="31F40F84" wp14:editId="4C31F329">
            <wp:simplePos x="0" y="0"/>
            <wp:positionH relativeFrom="margin">
              <wp:posOffset>3781425</wp:posOffset>
            </wp:positionH>
            <wp:positionV relativeFrom="margin">
              <wp:posOffset>7566660</wp:posOffset>
            </wp:positionV>
            <wp:extent cx="2096135" cy="629920"/>
            <wp:effectExtent l="0" t="0" r="0" b="0"/>
            <wp:wrapSquare wrapText="bothSides"/>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135" cy="629920"/>
                    </a:xfrm>
                    <a:prstGeom prst="rect">
                      <a:avLst/>
                    </a:prstGeom>
                    <a:noFill/>
                  </pic:spPr>
                </pic:pic>
              </a:graphicData>
            </a:graphic>
            <wp14:sizeRelH relativeFrom="page">
              <wp14:pctWidth>0</wp14:pctWidth>
            </wp14:sizeRelH>
            <wp14:sizeRelV relativeFrom="page">
              <wp14:pctHeight>0</wp14:pctHeight>
            </wp14:sizeRelV>
          </wp:anchor>
        </w:drawing>
      </w:r>
      <w:r w:rsidR="00336AFD">
        <w:rPr>
          <w:rFonts w:ascii="Times New Roman" w:eastAsia="Times New Roman" w:hAnsi="Times New Roman" w:cs="Arial"/>
          <w:b/>
          <w:color w:val="174E88"/>
          <w:sz w:val="20"/>
          <w:szCs w:val="24"/>
          <w:lang w:eastAsia="en-GB"/>
        </w:rPr>
        <w:t xml:space="preserve">                                                         </w:t>
      </w:r>
    </w:p>
    <w:p w14:paraId="48798E10" w14:textId="6B8E2418" w:rsidR="00336AFD" w:rsidRPr="00BF79EC" w:rsidRDefault="008C0D9E" w:rsidP="00336AFD">
      <w:pPr>
        <w:spacing w:after="0" w:line="240" w:lineRule="auto"/>
        <w:rPr>
          <w:rFonts w:ascii="Times New Roman" w:eastAsia="Times New Roman" w:hAnsi="Times New Roman" w:cs="Arial"/>
          <w:b/>
          <w:color w:val="174E88"/>
          <w:sz w:val="20"/>
          <w:szCs w:val="24"/>
          <w:lang w:eastAsia="en-GB"/>
        </w:rPr>
      </w:pPr>
      <w:r>
        <w:rPr>
          <w:rFonts w:ascii="Times New Roman" w:eastAsia="Times New Roman" w:hAnsi="Times New Roman" w:cs="Arial"/>
          <w:b/>
          <w:color w:val="174E88"/>
          <w:sz w:val="20"/>
          <w:szCs w:val="24"/>
          <w:lang w:eastAsia="en-GB"/>
        </w:rPr>
        <w:t xml:space="preserve">   </w:t>
      </w:r>
      <w:r w:rsidR="00336AFD" w:rsidRPr="00BF79EC">
        <w:rPr>
          <w:rFonts w:ascii="Times New Roman" w:eastAsia="Times New Roman" w:hAnsi="Times New Roman" w:cs="Arial"/>
          <w:b/>
          <w:color w:val="174E88"/>
          <w:sz w:val="20"/>
          <w:szCs w:val="24"/>
          <w:lang w:eastAsia="en-GB"/>
        </w:rPr>
        <w:t xml:space="preserve">Το έργο λαμβάνει χρηματοδότηση                                         </w:t>
      </w:r>
    </w:p>
    <w:p w14:paraId="7A4BD6FF" w14:textId="2BCCD182" w:rsidR="00336AFD" w:rsidRPr="00BF79EC" w:rsidRDefault="00336AFD" w:rsidP="00336AFD">
      <w:pPr>
        <w:spacing w:after="0" w:line="240" w:lineRule="auto"/>
        <w:rPr>
          <w:rFonts w:ascii="Times New Roman" w:eastAsia="Times New Roman" w:hAnsi="Times New Roman" w:cs="Arial"/>
          <w:b/>
          <w:color w:val="174E88"/>
          <w:sz w:val="20"/>
          <w:szCs w:val="24"/>
          <w:lang w:eastAsia="en-GB"/>
        </w:rPr>
      </w:pPr>
      <w:r w:rsidRPr="00BF79EC">
        <w:rPr>
          <w:rFonts w:ascii="Times New Roman" w:eastAsia="Times New Roman" w:hAnsi="Times New Roman" w:cs="Arial"/>
          <w:b/>
          <w:color w:val="174E88"/>
          <w:sz w:val="20"/>
          <w:szCs w:val="24"/>
          <w:lang w:eastAsia="en-GB"/>
        </w:rPr>
        <w:t xml:space="preserve">   </w:t>
      </w:r>
      <w:bookmarkStart w:id="2" w:name="_Hlk68077910"/>
      <w:r w:rsidRPr="00BF79EC">
        <w:rPr>
          <w:rFonts w:ascii="Times New Roman" w:eastAsia="Times New Roman" w:hAnsi="Times New Roman" w:cs="Arial"/>
          <w:b/>
          <w:color w:val="174E88"/>
          <w:sz w:val="20"/>
          <w:szCs w:val="24"/>
          <w:lang w:eastAsia="en-GB"/>
        </w:rPr>
        <w:t xml:space="preserve">από το </w:t>
      </w:r>
      <w:proofErr w:type="spellStart"/>
      <w:r w:rsidRPr="00BF79EC">
        <w:rPr>
          <w:rFonts w:ascii="Times New Roman" w:eastAsia="Times New Roman" w:hAnsi="Times New Roman" w:cs="Arial"/>
          <w:b/>
          <w:color w:val="174E88"/>
          <w:sz w:val="20"/>
          <w:szCs w:val="24"/>
          <w:lang w:eastAsia="en-GB"/>
        </w:rPr>
        <w:t>Προγραμμα</w:t>
      </w:r>
      <w:proofErr w:type="spellEnd"/>
      <w:r w:rsidRPr="00BF79EC">
        <w:rPr>
          <w:rFonts w:ascii="Times New Roman" w:eastAsia="Times New Roman" w:hAnsi="Times New Roman" w:cs="Arial"/>
          <w:b/>
          <w:color w:val="174E88"/>
          <w:sz w:val="20"/>
          <w:szCs w:val="24"/>
          <w:lang w:eastAsia="en-GB"/>
        </w:rPr>
        <w:t xml:space="preserve"> Ορίζοντας</w:t>
      </w:r>
      <w:bookmarkEnd w:id="2"/>
      <w:r w:rsidRPr="00BF79EC">
        <w:rPr>
          <w:rFonts w:ascii="Times New Roman" w:eastAsia="Times New Roman" w:hAnsi="Times New Roman" w:cs="Arial"/>
          <w:b/>
          <w:color w:val="174E88"/>
          <w:sz w:val="20"/>
          <w:szCs w:val="24"/>
          <w:lang w:eastAsia="en-GB"/>
        </w:rPr>
        <w:t xml:space="preserve">                                                </w:t>
      </w:r>
    </w:p>
    <w:p w14:paraId="4A83F703" w14:textId="0FE965C3" w:rsidR="00336AFD" w:rsidRPr="00BF79EC" w:rsidRDefault="00336AFD" w:rsidP="00336AFD">
      <w:pPr>
        <w:spacing w:after="0" w:line="240" w:lineRule="auto"/>
        <w:rPr>
          <w:rFonts w:ascii="Times New Roman" w:eastAsia="Times New Roman" w:hAnsi="Times New Roman" w:cs="Arial"/>
          <w:b/>
          <w:color w:val="174E88"/>
          <w:sz w:val="20"/>
          <w:szCs w:val="24"/>
          <w:lang w:eastAsia="en-GB"/>
        </w:rPr>
      </w:pPr>
      <w:r w:rsidRPr="00BF79EC">
        <w:rPr>
          <w:rFonts w:ascii="Times New Roman" w:eastAsia="Times New Roman" w:hAnsi="Times New Roman" w:cs="Arial"/>
          <w:b/>
          <w:color w:val="174E88"/>
          <w:sz w:val="20"/>
          <w:szCs w:val="24"/>
          <w:lang w:eastAsia="en-GB"/>
        </w:rPr>
        <w:t xml:space="preserve">   </w:t>
      </w:r>
      <w:bookmarkStart w:id="3" w:name="_Hlk68077943"/>
      <w:r w:rsidRPr="00BF79EC">
        <w:rPr>
          <w:rFonts w:ascii="Times New Roman" w:eastAsia="Times New Roman" w:hAnsi="Times New Roman" w:cs="Arial"/>
          <w:b/>
          <w:color w:val="174E88"/>
          <w:sz w:val="20"/>
          <w:szCs w:val="24"/>
          <w:lang w:eastAsia="en-GB"/>
        </w:rPr>
        <w:t>2020 Έρευνα και Καινοτομία τη</w:t>
      </w:r>
      <w:bookmarkEnd w:id="3"/>
      <w:r w:rsidRPr="00BF79EC">
        <w:rPr>
          <w:rFonts w:ascii="Times New Roman" w:eastAsia="Times New Roman" w:hAnsi="Times New Roman" w:cs="Arial"/>
          <w:b/>
          <w:color w:val="174E88"/>
          <w:sz w:val="20"/>
          <w:szCs w:val="24"/>
          <w:lang w:eastAsia="en-GB"/>
        </w:rPr>
        <w:t xml:space="preserve">ς                                             </w:t>
      </w:r>
    </w:p>
    <w:p w14:paraId="70BFB493" w14:textId="062C1A4C" w:rsidR="005E3CAE" w:rsidRPr="00B0588C" w:rsidRDefault="00336AFD" w:rsidP="005B3AD2">
      <w:pPr>
        <w:jc w:val="both"/>
        <w:rPr>
          <w:rFonts w:ascii="Arial" w:hAnsi="Arial" w:cs="Arial"/>
        </w:rPr>
      </w:pPr>
      <w:r w:rsidRPr="00BF79EC">
        <w:rPr>
          <w:rFonts w:ascii="Times New Roman" w:eastAsia="Times New Roman" w:hAnsi="Times New Roman" w:cs="Arial"/>
          <w:b/>
          <w:color w:val="174E88"/>
          <w:sz w:val="20"/>
          <w:szCs w:val="24"/>
          <w:lang w:eastAsia="en-GB"/>
        </w:rPr>
        <w:t xml:space="preserve">   </w:t>
      </w:r>
      <w:bookmarkStart w:id="4" w:name="_Hlk68078012"/>
      <w:r w:rsidRPr="00BF79EC">
        <w:rPr>
          <w:rFonts w:ascii="Times New Roman" w:eastAsia="Times New Roman" w:hAnsi="Times New Roman" w:cs="Arial"/>
          <w:b/>
          <w:color w:val="174E88"/>
          <w:sz w:val="20"/>
          <w:szCs w:val="24"/>
          <w:lang w:eastAsia="en-GB"/>
        </w:rPr>
        <w:t>Ε.Ε (</w:t>
      </w:r>
      <w:proofErr w:type="spellStart"/>
      <w:r w:rsidRPr="00BF79EC">
        <w:rPr>
          <w:rFonts w:ascii="Times New Roman" w:eastAsia="Times New Roman" w:hAnsi="Times New Roman" w:cs="Arial"/>
          <w:b/>
          <w:color w:val="174E88"/>
          <w:sz w:val="20"/>
          <w:szCs w:val="24"/>
          <w:lang w:eastAsia="en-GB"/>
        </w:rPr>
        <w:t>Αρ</w:t>
      </w:r>
      <w:proofErr w:type="spellEnd"/>
      <w:r w:rsidRPr="00BF79EC">
        <w:rPr>
          <w:rFonts w:ascii="Times New Roman" w:eastAsia="Times New Roman" w:hAnsi="Times New Roman" w:cs="Arial"/>
          <w:b/>
          <w:color w:val="174E88"/>
          <w:sz w:val="20"/>
          <w:szCs w:val="24"/>
          <w:lang w:eastAsia="en-GB"/>
        </w:rPr>
        <w:t>. Συμφωνίας</w:t>
      </w:r>
      <w:bookmarkEnd w:id="1"/>
      <w:bookmarkEnd w:id="4"/>
      <w:r w:rsidR="00224011" w:rsidRPr="00B0588C">
        <w:rPr>
          <w:rFonts w:ascii="Times New Roman" w:eastAsia="Times New Roman" w:hAnsi="Times New Roman" w:cs="Arial"/>
          <w:b/>
          <w:color w:val="174E88"/>
          <w:sz w:val="20"/>
          <w:szCs w:val="24"/>
          <w:lang w:eastAsia="en-GB"/>
        </w:rPr>
        <w:t xml:space="preserve"> 740714)</w:t>
      </w:r>
    </w:p>
    <w:sectPr w:rsidR="005E3CAE" w:rsidRPr="00B0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9F9"/>
    <w:multiLevelType w:val="multilevel"/>
    <w:tmpl w:val="ABAA4374"/>
    <w:lvl w:ilvl="0">
      <w:start w:val="1"/>
      <w:numFmt w:val="bullet"/>
      <w:pStyle w:val="bullet1"/>
      <w:lvlText w:val=""/>
      <w:lvlJc w:val="left"/>
      <w:pPr>
        <w:ind w:left="360" w:hanging="360"/>
      </w:pPr>
      <w:rPr>
        <w:rFonts w:ascii="Wingdings" w:hAnsi="Wingdings" w:cs="Wingdings" w:hint="default"/>
        <w:color w:val="365F9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4A0E334F"/>
    <w:multiLevelType w:val="hybridMultilevel"/>
    <w:tmpl w:val="A9687E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74"/>
    <w:rsid w:val="00027274"/>
    <w:rsid w:val="00077DDD"/>
    <w:rsid w:val="001A76D3"/>
    <w:rsid w:val="002177DA"/>
    <w:rsid w:val="00224011"/>
    <w:rsid w:val="002242D0"/>
    <w:rsid w:val="00303604"/>
    <w:rsid w:val="00336AFD"/>
    <w:rsid w:val="003A163E"/>
    <w:rsid w:val="003B295F"/>
    <w:rsid w:val="004C1533"/>
    <w:rsid w:val="00537A01"/>
    <w:rsid w:val="005B3AD2"/>
    <w:rsid w:val="005E3CAE"/>
    <w:rsid w:val="00631D6F"/>
    <w:rsid w:val="006C356A"/>
    <w:rsid w:val="00737AC5"/>
    <w:rsid w:val="008C0D9E"/>
    <w:rsid w:val="00977BD6"/>
    <w:rsid w:val="009A06BC"/>
    <w:rsid w:val="00B0588C"/>
    <w:rsid w:val="00BF79EC"/>
    <w:rsid w:val="00C95C2C"/>
    <w:rsid w:val="00D924D4"/>
    <w:rsid w:val="00DE5BCB"/>
    <w:rsid w:val="00E265B8"/>
    <w:rsid w:val="00F4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2B92"/>
  <w15:chartTrackingRefBased/>
  <w15:docId w15:val="{42781DBB-67FD-4D49-B82C-0883684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74"/>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027274"/>
    <w:pPr>
      <w:suppressLineNumbers/>
      <w:suppressAutoHyphens/>
      <w:spacing w:before="80" w:after="80"/>
      <w:jc w:val="both"/>
      <w:textAlignment w:val="baseline"/>
    </w:pPr>
    <w:rPr>
      <w:rFonts w:ascii="Times New Roman" w:eastAsia="SimSun" w:hAnsi="Times New Roman" w:cs="Mangal"/>
      <w:color w:val="00000A"/>
      <w:szCs w:val="24"/>
      <w:lang w:val="en-GB" w:eastAsia="zh-CN" w:bidi="hi-IN"/>
    </w:rPr>
  </w:style>
  <w:style w:type="paragraph" w:customStyle="1" w:styleId="bullet1">
    <w:name w:val="bullet1"/>
    <w:basedOn w:val="Contenudetableau"/>
    <w:qFormat/>
    <w:rsid w:val="00027274"/>
    <w:pPr>
      <w:numPr>
        <w:numId w:val="1"/>
      </w:numP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23</cp:revision>
  <cp:lastPrinted>2021-04-05T10:31:00Z</cp:lastPrinted>
  <dcterms:created xsi:type="dcterms:W3CDTF">2021-03-24T10:49:00Z</dcterms:created>
  <dcterms:modified xsi:type="dcterms:W3CDTF">2021-04-05T10:32:00Z</dcterms:modified>
</cp:coreProperties>
</file>